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16" w:rsidRPr="005C4316" w:rsidRDefault="005C4316" w:rsidP="005C4316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bookmarkStart w:id="0" w:name="_GoBack"/>
      <w:bookmarkEnd w:id="0"/>
      <w:r w:rsidRPr="005C4316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The Rose</w:t>
      </w:r>
    </w:p>
    <w:p w:rsidR="005C4316" w:rsidRDefault="005C4316" w:rsidP="005C4316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</w:t>
      </w:r>
      <w:r w:rsidRPr="005C4316">
        <w:rPr>
          <w:rFonts w:ascii="Arial" w:hAnsi="Arial" w:cs="Arial"/>
          <w:color w:val="000000"/>
          <w:sz w:val="21"/>
          <w:szCs w:val="21"/>
          <w:lang w:val="en-US"/>
        </w:rPr>
        <w:t>Midler Bette</w:t>
      </w:r>
      <w:r w:rsidRPr="005C4316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5C4316" w:rsidRPr="005C4316" w:rsidRDefault="005C4316" w:rsidP="005C4316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5C4316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Some say love, it is a river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hat</w:t>
      </w:r>
      <w:proofErr w:type="gramEnd"/>
      <w:r w:rsidRPr="005C4316">
        <w:rPr>
          <w:rFonts w:ascii="Arial" w:hAnsi="Arial" w:cs="Arial"/>
          <w:color w:val="000000"/>
          <w:sz w:val="32"/>
          <w:szCs w:val="32"/>
          <w:lang w:val="en-US"/>
        </w:rPr>
        <w:t xml:space="preserve"> drowns the tender reed</w:t>
      </w:r>
      <w:r>
        <w:rPr>
          <w:rFonts w:ascii="Arial" w:hAnsi="Arial" w:cs="Arial"/>
          <w:color w:val="000000"/>
          <w:sz w:val="32"/>
          <w:szCs w:val="32"/>
          <w:lang w:val="en-US"/>
        </w:rPr>
        <w:t>.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Some say love, it is a razor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T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hat</w:t>
      </w:r>
      <w:proofErr w:type="gramEnd"/>
      <w:r w:rsidRPr="005C4316">
        <w:rPr>
          <w:rFonts w:ascii="Arial" w:hAnsi="Arial" w:cs="Arial"/>
          <w:color w:val="000000"/>
          <w:sz w:val="32"/>
          <w:szCs w:val="32"/>
          <w:lang w:val="en-US"/>
        </w:rPr>
        <w:t xml:space="preserve"> leaves your soul to bleed.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>Some say love, it is a hunger</w:t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br/>
        <w:t>A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n endless aching nee</w:t>
      </w:r>
      <w:r>
        <w:rPr>
          <w:rFonts w:ascii="Arial" w:hAnsi="Arial" w:cs="Arial"/>
          <w:color w:val="000000"/>
          <w:sz w:val="32"/>
          <w:szCs w:val="32"/>
          <w:lang w:val="en-US"/>
        </w:rPr>
        <w:t>d.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I say love, it is a flower</w:t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br/>
        <w:t>A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nd you its only seed.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  <w:t>It's the heart afraid of breaking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  <w:t>that never learns to dance.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  <w:t>It's the dream afraid of waking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  <w:t>that never takes the chance.</w:t>
      </w:r>
    </w:p>
    <w:p w:rsidR="005C4316" w:rsidRPr="005C4316" w:rsidRDefault="005C4316" w:rsidP="005C4316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5C4316">
        <w:rPr>
          <w:rFonts w:ascii="Arial" w:hAnsi="Arial" w:cs="Arial"/>
          <w:color w:val="000000"/>
          <w:sz w:val="32"/>
          <w:szCs w:val="32"/>
          <w:lang w:val="en-US"/>
        </w:rPr>
        <w:t>It's the one who won't be t</w:t>
      </w:r>
      <w:r>
        <w:rPr>
          <w:rFonts w:ascii="Arial" w:hAnsi="Arial" w:cs="Arial"/>
          <w:color w:val="000000"/>
          <w:sz w:val="32"/>
          <w:szCs w:val="32"/>
          <w:lang w:val="en-US"/>
        </w:rPr>
        <w:t>aken</w:t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br/>
        <w:t>who cannot seem to give,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And the soul afraid of 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dyin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'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T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hat never learns to live.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  <w:t>When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the night has been too lonely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And the road has been too long</w:t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proofErr w:type="gramEnd"/>
      <w:r>
        <w:rPr>
          <w:rFonts w:ascii="Arial" w:hAnsi="Arial" w:cs="Arial"/>
          <w:color w:val="000000"/>
          <w:sz w:val="32"/>
          <w:szCs w:val="32"/>
          <w:lang w:val="en-US"/>
        </w:rPr>
        <w:br/>
        <w:t>A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nd you think that love is only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>For the lucky and the strong,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Just remember in the winter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Far beneath the bitter snows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L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ies the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seed that with the sun's love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I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>n the spring becomes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5C4316">
        <w:rPr>
          <w:rFonts w:ascii="Arial" w:hAnsi="Arial" w:cs="Arial"/>
          <w:color w:val="000000"/>
          <w:sz w:val="32"/>
          <w:szCs w:val="32"/>
          <w:lang w:val="en-US"/>
        </w:rPr>
        <w:t xml:space="preserve"> the rose.</w:t>
      </w:r>
    </w:p>
    <w:p w:rsidR="00092904" w:rsidRDefault="005C4316" w:rsidP="005C4316">
      <w:r w:rsidRPr="005C4316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16"/>
    <w:rsid w:val="00092904"/>
    <w:rsid w:val="005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3311846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7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48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2016-01-19T22:17:00Z</cp:lastPrinted>
  <dcterms:created xsi:type="dcterms:W3CDTF">2016-01-19T22:14:00Z</dcterms:created>
  <dcterms:modified xsi:type="dcterms:W3CDTF">2016-01-19T22:20:00Z</dcterms:modified>
</cp:coreProperties>
</file>